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C1" w:rsidRPr="00CF0930" w:rsidRDefault="00CF0930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  <w:r w:rsidRPr="00CF0930">
        <w:rPr>
          <w:rFonts w:ascii="DM Sans" w:hAnsi="DM Sans"/>
          <w:b/>
          <w:color w:val="C45911" w:themeColor="accent2" w:themeShade="BF"/>
          <w:sz w:val="48"/>
          <w:szCs w:val="48"/>
        </w:rPr>
        <w:t>This is a sample document.</w:t>
      </w:r>
    </w:p>
    <w:p w:rsidR="00CF0930" w:rsidRPr="00CF0930" w:rsidRDefault="00CF0930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  <w:r w:rsidRPr="00CF0930">
        <w:rPr>
          <w:rFonts w:ascii="DM Sans" w:hAnsi="DM Sans"/>
          <w:b/>
          <w:color w:val="C45911" w:themeColor="accent2" w:themeShade="BF"/>
          <w:sz w:val="48"/>
          <w:szCs w:val="48"/>
        </w:rPr>
        <w:t>You can upload Word documents,</w:t>
      </w:r>
    </w:p>
    <w:p w:rsidR="00CF0930" w:rsidRPr="00CF0930" w:rsidRDefault="00CF0930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  <w:r w:rsidRPr="00CF0930">
        <w:rPr>
          <w:rFonts w:ascii="DM Sans" w:hAnsi="DM Sans"/>
          <w:b/>
          <w:color w:val="C45911" w:themeColor="accent2" w:themeShade="BF"/>
          <w:sz w:val="48"/>
          <w:szCs w:val="48"/>
        </w:rPr>
        <w:t>PowerPoint presentations,</w:t>
      </w:r>
    </w:p>
    <w:p w:rsidR="00CF0930" w:rsidRPr="00CF0930" w:rsidRDefault="00CF0930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  <w:r w:rsidRPr="00CF0930">
        <w:rPr>
          <w:rFonts w:ascii="DM Sans" w:hAnsi="DM Sans"/>
          <w:b/>
          <w:color w:val="C45911" w:themeColor="accent2" w:themeShade="BF"/>
          <w:sz w:val="48"/>
          <w:szCs w:val="48"/>
        </w:rPr>
        <w:t>Excel spreadsheets,</w:t>
      </w:r>
    </w:p>
    <w:p w:rsidR="00CF0930" w:rsidRDefault="000D23F6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  <w:r>
        <w:rPr>
          <w:rFonts w:ascii="DM Sans" w:hAnsi="DM Sans"/>
          <w:b/>
          <w:color w:val="C45911" w:themeColor="accent2" w:themeShade="BF"/>
          <w:sz w:val="48"/>
          <w:szCs w:val="48"/>
        </w:rPr>
        <w:t>and</w:t>
      </w:r>
      <w:r w:rsidR="00BE4AFC">
        <w:rPr>
          <w:rFonts w:ascii="DM Sans" w:hAnsi="DM Sans"/>
          <w:b/>
          <w:color w:val="C45911" w:themeColor="accent2" w:themeShade="BF"/>
          <w:sz w:val="48"/>
          <w:szCs w:val="48"/>
        </w:rPr>
        <w:t xml:space="preserve"> </w:t>
      </w:r>
      <w:r w:rsidR="00CF0930" w:rsidRPr="00CF0930">
        <w:rPr>
          <w:rFonts w:ascii="DM Sans" w:hAnsi="DM Sans"/>
          <w:b/>
          <w:color w:val="C45911" w:themeColor="accent2" w:themeShade="BF"/>
          <w:sz w:val="48"/>
          <w:szCs w:val="48"/>
        </w:rPr>
        <w:t>PDFs</w:t>
      </w:r>
      <w:r>
        <w:rPr>
          <w:rFonts w:ascii="DM Sans" w:hAnsi="DM Sans"/>
          <w:b/>
          <w:color w:val="C45911" w:themeColor="accent2" w:themeShade="BF"/>
          <w:sz w:val="48"/>
          <w:szCs w:val="48"/>
        </w:rPr>
        <w:t xml:space="preserve"> </w:t>
      </w:r>
      <w:r w:rsidR="00CF0930" w:rsidRPr="00CF0930">
        <w:rPr>
          <w:rFonts w:ascii="DM Sans" w:hAnsi="DM Sans"/>
          <w:b/>
          <w:color w:val="C45911" w:themeColor="accent2" w:themeShade="BF"/>
          <w:sz w:val="48"/>
          <w:szCs w:val="48"/>
        </w:rPr>
        <w:t>in this app.</w:t>
      </w:r>
    </w:p>
    <w:p w:rsidR="007A2867" w:rsidRDefault="007A2867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</w:p>
    <w:p w:rsidR="007A2867" w:rsidRDefault="007A2867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  <w:r>
        <w:rPr>
          <w:rFonts w:ascii="DM Sans" w:hAnsi="DM Sans"/>
          <w:b/>
          <w:color w:val="C45911" w:themeColor="accent2" w:themeShade="BF"/>
          <w:sz w:val="48"/>
          <w:szCs w:val="48"/>
        </w:rPr>
        <w:t>You can only upload one document into each</w:t>
      </w:r>
      <w:bookmarkStart w:id="0" w:name="_GoBack"/>
      <w:bookmarkEnd w:id="0"/>
      <w:r>
        <w:rPr>
          <w:rFonts w:ascii="DM Sans" w:hAnsi="DM Sans"/>
          <w:b/>
          <w:color w:val="C45911" w:themeColor="accent2" w:themeShade="BF"/>
          <w:sz w:val="48"/>
          <w:szCs w:val="48"/>
        </w:rPr>
        <w:t xml:space="preserve"> Document Viewer app.</w:t>
      </w:r>
    </w:p>
    <w:p w:rsidR="000D23F6" w:rsidRDefault="000D23F6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</w:p>
    <w:p w:rsidR="000D23F6" w:rsidRPr="00CF0930" w:rsidRDefault="000D23F6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  <w:r>
        <w:rPr>
          <w:rFonts w:ascii="DM Sans" w:hAnsi="DM Sans"/>
          <w:b/>
          <w:color w:val="C45911" w:themeColor="accent2" w:themeShade="BF"/>
          <w:sz w:val="48"/>
          <w:szCs w:val="48"/>
        </w:rPr>
        <w:t>Maximum file size is 2 MB, and file name cannot contain parentheses ().</w:t>
      </w:r>
    </w:p>
    <w:p w:rsidR="00CF0930" w:rsidRPr="00CF0930" w:rsidRDefault="00CF0930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</w:p>
    <w:p w:rsidR="00CF0930" w:rsidRPr="00CF0930" w:rsidRDefault="00CF0930" w:rsidP="00CF0930">
      <w:pPr>
        <w:jc w:val="center"/>
        <w:rPr>
          <w:rFonts w:ascii="DM Sans" w:hAnsi="DM Sans"/>
          <w:b/>
          <w:color w:val="C45911" w:themeColor="accent2" w:themeShade="BF"/>
          <w:sz w:val="48"/>
          <w:szCs w:val="48"/>
        </w:rPr>
      </w:pPr>
      <w:r w:rsidRPr="00CF0930">
        <w:rPr>
          <w:rFonts w:ascii="DM Sans" w:hAnsi="DM Sans"/>
          <w:b/>
          <w:color w:val="C45911" w:themeColor="accent2" w:themeShade="BF"/>
          <w:sz w:val="48"/>
          <w:szCs w:val="48"/>
        </w:rPr>
        <w:t>The file can be downloaded by the user by clicking the link at the bottom of the app.</w:t>
      </w:r>
    </w:p>
    <w:sectPr w:rsidR="00CF0930" w:rsidRPr="00CF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30"/>
    <w:rsid w:val="000D23F6"/>
    <w:rsid w:val="004532C1"/>
    <w:rsid w:val="007A2867"/>
    <w:rsid w:val="00BE4AFC"/>
    <w:rsid w:val="00C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100E"/>
  <w15:chartTrackingRefBased/>
  <w15:docId w15:val="{C019C182-A1A3-42CB-BAEF-BE734224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Belles</dc:creator>
  <cp:keywords/>
  <dc:description/>
  <cp:lastModifiedBy>Georgia Belles</cp:lastModifiedBy>
  <cp:revision>3</cp:revision>
  <dcterms:created xsi:type="dcterms:W3CDTF">2023-04-11T12:38:00Z</dcterms:created>
  <dcterms:modified xsi:type="dcterms:W3CDTF">2023-04-11T14:02:00Z</dcterms:modified>
</cp:coreProperties>
</file>